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E4CC4" w14:textId="77777777" w:rsidR="00EF5B24" w:rsidRPr="00850FC0" w:rsidRDefault="00EF5B24" w:rsidP="00EF5B2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50FC0">
        <w:rPr>
          <w:rFonts w:ascii="Arial" w:hAnsi="Arial" w:cs="Arial"/>
          <w:b/>
          <w:sz w:val="28"/>
          <w:szCs w:val="28"/>
        </w:rPr>
        <w:t>Medicines Management Policy</w:t>
      </w:r>
    </w:p>
    <w:p w14:paraId="3553ACA8" w14:textId="77777777" w:rsidR="00166ACE" w:rsidRPr="00850FC0" w:rsidRDefault="00EF5B24" w:rsidP="00EF5B24">
      <w:pPr>
        <w:jc w:val="center"/>
        <w:rPr>
          <w:rFonts w:ascii="Arial" w:hAnsi="Arial" w:cs="Arial"/>
          <w:sz w:val="28"/>
          <w:szCs w:val="28"/>
        </w:rPr>
      </w:pPr>
      <w:r w:rsidRPr="00850FC0">
        <w:rPr>
          <w:rFonts w:ascii="Arial" w:hAnsi="Arial" w:cs="Arial"/>
          <w:sz w:val="28"/>
          <w:szCs w:val="28"/>
        </w:rPr>
        <w:t>Updated December 2016</w:t>
      </w:r>
    </w:p>
    <w:p w14:paraId="656188F5" w14:textId="77777777" w:rsidR="00850FC0" w:rsidRPr="00850FC0" w:rsidRDefault="00850FC0" w:rsidP="00EF5B24">
      <w:pPr>
        <w:jc w:val="center"/>
        <w:rPr>
          <w:rFonts w:ascii="Arial" w:hAnsi="Arial" w:cs="Arial"/>
          <w:sz w:val="28"/>
          <w:szCs w:val="28"/>
        </w:rPr>
      </w:pPr>
    </w:p>
    <w:p w14:paraId="6C2B1563" w14:textId="77777777" w:rsidR="00850FC0" w:rsidRPr="00850FC0" w:rsidRDefault="00850FC0" w:rsidP="00850FC0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850FC0" w:rsidRPr="00850FC0" w14:paraId="385D1B4A" w14:textId="77777777" w:rsidTr="00E74231">
        <w:tc>
          <w:tcPr>
            <w:tcW w:w="4258" w:type="dxa"/>
          </w:tcPr>
          <w:p w14:paraId="4BE0609D" w14:textId="77777777" w:rsidR="00850FC0" w:rsidRPr="00850FC0" w:rsidRDefault="00850FC0" w:rsidP="00E742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FC0">
              <w:rPr>
                <w:rFonts w:ascii="Arial" w:hAnsi="Arial" w:cs="Arial"/>
                <w:sz w:val="28"/>
                <w:szCs w:val="28"/>
              </w:rPr>
              <w:t>Last revised</w:t>
            </w:r>
          </w:p>
        </w:tc>
        <w:tc>
          <w:tcPr>
            <w:tcW w:w="4258" w:type="dxa"/>
          </w:tcPr>
          <w:p w14:paraId="79E7455E" w14:textId="5543C0B8" w:rsidR="00850FC0" w:rsidRPr="00850FC0" w:rsidRDefault="00850FC0" w:rsidP="00E742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</w:t>
            </w:r>
            <w:r w:rsidRPr="00850FC0">
              <w:rPr>
                <w:rFonts w:ascii="Arial" w:hAnsi="Arial" w:cs="Arial"/>
                <w:sz w:val="28"/>
                <w:szCs w:val="28"/>
              </w:rPr>
              <w:t xml:space="preserve"> 2016</w:t>
            </w:r>
          </w:p>
        </w:tc>
      </w:tr>
      <w:tr w:rsidR="00850FC0" w:rsidRPr="00850FC0" w14:paraId="2779B37F" w14:textId="77777777" w:rsidTr="00E74231">
        <w:tc>
          <w:tcPr>
            <w:tcW w:w="4258" w:type="dxa"/>
          </w:tcPr>
          <w:p w14:paraId="66ECAE56" w14:textId="77777777" w:rsidR="00850FC0" w:rsidRPr="00850FC0" w:rsidRDefault="00850FC0" w:rsidP="00E742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FC0">
              <w:rPr>
                <w:rFonts w:ascii="Arial" w:hAnsi="Arial" w:cs="Arial"/>
                <w:sz w:val="28"/>
                <w:szCs w:val="28"/>
              </w:rPr>
              <w:t>Last reviewed</w:t>
            </w:r>
          </w:p>
        </w:tc>
        <w:tc>
          <w:tcPr>
            <w:tcW w:w="4258" w:type="dxa"/>
          </w:tcPr>
          <w:p w14:paraId="20E90BE2" w14:textId="77777777" w:rsidR="00850FC0" w:rsidRPr="00850FC0" w:rsidRDefault="00850FC0" w:rsidP="00E742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FC0">
              <w:rPr>
                <w:rFonts w:ascii="Arial" w:hAnsi="Arial" w:cs="Arial"/>
                <w:sz w:val="28"/>
                <w:szCs w:val="28"/>
              </w:rPr>
              <w:t>Jan 2018</w:t>
            </w:r>
          </w:p>
        </w:tc>
      </w:tr>
      <w:tr w:rsidR="00850FC0" w:rsidRPr="00850FC0" w14:paraId="2F66ACFC" w14:textId="77777777" w:rsidTr="00E74231">
        <w:tc>
          <w:tcPr>
            <w:tcW w:w="4258" w:type="dxa"/>
          </w:tcPr>
          <w:p w14:paraId="02E7D32D" w14:textId="77777777" w:rsidR="00850FC0" w:rsidRPr="00850FC0" w:rsidRDefault="00850FC0" w:rsidP="00E742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FC0">
              <w:rPr>
                <w:rFonts w:ascii="Arial" w:hAnsi="Arial" w:cs="Arial"/>
                <w:sz w:val="28"/>
                <w:szCs w:val="28"/>
              </w:rPr>
              <w:t>Owner</w:t>
            </w:r>
          </w:p>
        </w:tc>
        <w:tc>
          <w:tcPr>
            <w:tcW w:w="4258" w:type="dxa"/>
          </w:tcPr>
          <w:p w14:paraId="129D1621" w14:textId="77777777" w:rsidR="00850FC0" w:rsidRPr="00850FC0" w:rsidRDefault="00850FC0" w:rsidP="00E742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FC0">
              <w:rPr>
                <w:rFonts w:ascii="Arial" w:hAnsi="Arial" w:cs="Arial"/>
                <w:sz w:val="28"/>
                <w:szCs w:val="28"/>
              </w:rPr>
              <w:t>JB</w:t>
            </w:r>
          </w:p>
        </w:tc>
      </w:tr>
    </w:tbl>
    <w:p w14:paraId="69D003B5" w14:textId="77777777" w:rsidR="00850FC0" w:rsidRPr="00850FC0" w:rsidRDefault="00850FC0" w:rsidP="00EF5B24">
      <w:pPr>
        <w:jc w:val="center"/>
        <w:rPr>
          <w:rFonts w:ascii="Arial" w:hAnsi="Arial" w:cs="Arial"/>
          <w:sz w:val="28"/>
          <w:szCs w:val="28"/>
        </w:rPr>
      </w:pPr>
    </w:p>
    <w:p w14:paraId="66137E5F" w14:textId="77777777" w:rsidR="00EF5B24" w:rsidRPr="00850FC0" w:rsidRDefault="00EF5B24">
      <w:pPr>
        <w:rPr>
          <w:rFonts w:ascii="Arial" w:hAnsi="Arial" w:cs="Arial"/>
          <w:sz w:val="28"/>
          <w:szCs w:val="28"/>
        </w:rPr>
      </w:pPr>
    </w:p>
    <w:p w14:paraId="14E3FE72" w14:textId="77777777" w:rsidR="00EF5B24" w:rsidRPr="00850FC0" w:rsidRDefault="00EF5B24">
      <w:pPr>
        <w:rPr>
          <w:rFonts w:ascii="Arial" w:hAnsi="Arial" w:cs="Arial"/>
          <w:sz w:val="28"/>
          <w:szCs w:val="28"/>
        </w:rPr>
      </w:pPr>
      <w:r w:rsidRPr="00850FC0">
        <w:rPr>
          <w:rFonts w:ascii="Arial" w:hAnsi="Arial" w:cs="Arial"/>
          <w:sz w:val="28"/>
          <w:szCs w:val="28"/>
        </w:rPr>
        <w:t xml:space="preserve">GDoc does not hold or handle any drugs.  </w:t>
      </w:r>
    </w:p>
    <w:p w14:paraId="09A51F87" w14:textId="77777777" w:rsidR="00EF5B24" w:rsidRPr="00850FC0" w:rsidRDefault="00EF5B24">
      <w:pPr>
        <w:rPr>
          <w:rFonts w:ascii="Arial" w:hAnsi="Arial" w:cs="Arial"/>
          <w:sz w:val="28"/>
          <w:szCs w:val="28"/>
        </w:rPr>
      </w:pPr>
    </w:p>
    <w:p w14:paraId="1EB735CB" w14:textId="77777777" w:rsidR="00EF5B24" w:rsidRPr="00850FC0" w:rsidRDefault="00EF5B24">
      <w:pPr>
        <w:rPr>
          <w:rFonts w:ascii="Arial" w:hAnsi="Arial" w:cs="Arial"/>
          <w:sz w:val="28"/>
          <w:szCs w:val="28"/>
        </w:rPr>
      </w:pPr>
      <w:r w:rsidRPr="00850FC0">
        <w:rPr>
          <w:rFonts w:ascii="Arial" w:hAnsi="Arial" w:cs="Arial"/>
          <w:sz w:val="28"/>
          <w:szCs w:val="28"/>
        </w:rPr>
        <w:t xml:space="preserve">Drugs for emergency use are provided by our host sites as laid out in the </w:t>
      </w:r>
      <w:r w:rsidRPr="00850FC0">
        <w:rPr>
          <w:rFonts w:ascii="Arial" w:hAnsi="Arial" w:cs="Arial"/>
          <w:b/>
          <w:sz w:val="28"/>
          <w:szCs w:val="28"/>
        </w:rPr>
        <w:t xml:space="preserve">Schedule of Host Site </w:t>
      </w:r>
      <w:proofErr w:type="spellStart"/>
      <w:r w:rsidRPr="00850FC0">
        <w:rPr>
          <w:rFonts w:ascii="Arial" w:hAnsi="Arial" w:cs="Arial"/>
          <w:b/>
          <w:sz w:val="28"/>
          <w:szCs w:val="28"/>
        </w:rPr>
        <w:t>vs</w:t>
      </w:r>
      <w:proofErr w:type="spellEnd"/>
      <w:r w:rsidRPr="00850FC0">
        <w:rPr>
          <w:rFonts w:ascii="Arial" w:hAnsi="Arial" w:cs="Arial"/>
          <w:b/>
          <w:sz w:val="28"/>
          <w:szCs w:val="28"/>
        </w:rPr>
        <w:t xml:space="preserve"> GDoc responsibilities</w:t>
      </w:r>
      <w:r w:rsidRPr="00850FC0">
        <w:rPr>
          <w:rFonts w:ascii="Arial" w:hAnsi="Arial" w:cs="Arial"/>
          <w:sz w:val="28"/>
          <w:szCs w:val="28"/>
        </w:rPr>
        <w:t xml:space="preserve"> updated Sept 2016</w:t>
      </w:r>
    </w:p>
    <w:p w14:paraId="7597659D" w14:textId="77777777" w:rsidR="00EF5B24" w:rsidRPr="00850FC0" w:rsidRDefault="00EF5B24">
      <w:pPr>
        <w:rPr>
          <w:rFonts w:ascii="Arial" w:hAnsi="Arial" w:cs="Arial"/>
          <w:sz w:val="28"/>
          <w:szCs w:val="28"/>
        </w:rPr>
      </w:pPr>
    </w:p>
    <w:p w14:paraId="4C223311" w14:textId="77777777" w:rsidR="00EF5B24" w:rsidRPr="00850FC0" w:rsidRDefault="00EF5B24" w:rsidP="00EF5B24">
      <w:pPr>
        <w:rPr>
          <w:rFonts w:ascii="Arial" w:hAnsi="Arial" w:cs="Arial"/>
          <w:sz w:val="28"/>
          <w:szCs w:val="28"/>
        </w:rPr>
      </w:pPr>
      <w:r w:rsidRPr="00850FC0">
        <w:rPr>
          <w:rFonts w:ascii="Arial" w:hAnsi="Arial" w:cs="Arial"/>
          <w:sz w:val="28"/>
          <w:szCs w:val="28"/>
        </w:rPr>
        <w:t xml:space="preserve">Arrangements for the secure handling of prescriptions are laid out in </w:t>
      </w:r>
      <w:r w:rsidRPr="00850FC0">
        <w:rPr>
          <w:rFonts w:ascii="Arial" w:hAnsi="Arial" w:cs="Arial"/>
          <w:b/>
          <w:sz w:val="28"/>
          <w:szCs w:val="28"/>
        </w:rPr>
        <w:t xml:space="preserve">Ordering, storage, security and distribution of prescriptions and Med3 pads </w:t>
      </w:r>
      <w:r w:rsidRPr="00850FC0">
        <w:rPr>
          <w:rFonts w:ascii="Arial" w:hAnsi="Arial" w:cs="Arial"/>
          <w:sz w:val="28"/>
          <w:szCs w:val="28"/>
        </w:rPr>
        <w:t>updated Feb 2016</w:t>
      </w:r>
    </w:p>
    <w:p w14:paraId="570DF6E7" w14:textId="77777777" w:rsidR="00EF5B24" w:rsidRPr="00850FC0" w:rsidRDefault="00EF5B24">
      <w:pPr>
        <w:rPr>
          <w:rFonts w:ascii="Arial" w:hAnsi="Arial" w:cs="Arial"/>
          <w:sz w:val="28"/>
          <w:szCs w:val="28"/>
        </w:rPr>
      </w:pPr>
    </w:p>
    <w:p w14:paraId="4DC5F30E" w14:textId="77777777" w:rsidR="00EF5B24" w:rsidRPr="00850FC0" w:rsidRDefault="00EF5B24">
      <w:pPr>
        <w:rPr>
          <w:rFonts w:ascii="Arial" w:hAnsi="Arial" w:cs="Arial"/>
          <w:sz w:val="28"/>
          <w:szCs w:val="28"/>
        </w:rPr>
      </w:pPr>
      <w:r w:rsidRPr="00850FC0">
        <w:rPr>
          <w:rFonts w:ascii="Arial" w:hAnsi="Arial" w:cs="Arial"/>
          <w:sz w:val="28"/>
          <w:szCs w:val="28"/>
        </w:rPr>
        <w:t xml:space="preserve">GDoc nurses adhere to PGDs approved for use in Gloucestershire by Gloucestershire CCG and Public Health England. </w:t>
      </w:r>
    </w:p>
    <w:p w14:paraId="3E0A3295" w14:textId="77777777" w:rsidR="00EF5B24" w:rsidRPr="00850FC0" w:rsidRDefault="00EF5B24">
      <w:pPr>
        <w:rPr>
          <w:rFonts w:ascii="Arial" w:hAnsi="Arial" w:cs="Arial"/>
          <w:sz w:val="28"/>
          <w:szCs w:val="28"/>
        </w:rPr>
      </w:pPr>
    </w:p>
    <w:p w14:paraId="28435772" w14:textId="45338AD3" w:rsidR="00EF5B24" w:rsidRPr="00850FC0" w:rsidRDefault="00EF5B24">
      <w:pPr>
        <w:rPr>
          <w:rFonts w:ascii="Arial" w:hAnsi="Arial" w:cs="Arial"/>
          <w:sz w:val="28"/>
          <w:szCs w:val="28"/>
        </w:rPr>
      </w:pPr>
      <w:r w:rsidRPr="00850FC0">
        <w:rPr>
          <w:rFonts w:ascii="Arial" w:hAnsi="Arial" w:cs="Arial"/>
          <w:sz w:val="28"/>
          <w:szCs w:val="28"/>
        </w:rPr>
        <w:t>This policy will be review</w:t>
      </w:r>
      <w:r w:rsidR="00850FC0" w:rsidRPr="00850FC0">
        <w:rPr>
          <w:rFonts w:ascii="Arial" w:hAnsi="Arial" w:cs="Arial"/>
          <w:sz w:val="28"/>
          <w:szCs w:val="28"/>
        </w:rPr>
        <w:t xml:space="preserve">ed and updated in the event of </w:t>
      </w:r>
      <w:r w:rsidRPr="00850FC0">
        <w:rPr>
          <w:rFonts w:ascii="Arial" w:hAnsi="Arial" w:cs="Arial"/>
          <w:sz w:val="28"/>
          <w:szCs w:val="28"/>
        </w:rPr>
        <w:t xml:space="preserve">GDoc services changing so that drugs are held or handled by GDoc. </w:t>
      </w:r>
    </w:p>
    <w:sectPr w:rsidR="00EF5B24" w:rsidRPr="00850FC0" w:rsidSect="00166ACE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BA158" w14:textId="77777777" w:rsidR="00850FC0" w:rsidRDefault="00850FC0" w:rsidP="00850FC0">
      <w:r>
        <w:separator/>
      </w:r>
    </w:p>
  </w:endnote>
  <w:endnote w:type="continuationSeparator" w:id="0">
    <w:p w14:paraId="3CB0D4CC" w14:textId="77777777" w:rsidR="00850FC0" w:rsidRDefault="00850FC0" w:rsidP="0085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687D3" w14:textId="77777777" w:rsidR="00850FC0" w:rsidRDefault="00850FC0" w:rsidP="00850FC0">
      <w:r>
        <w:separator/>
      </w:r>
    </w:p>
  </w:footnote>
  <w:footnote w:type="continuationSeparator" w:id="0">
    <w:p w14:paraId="3477ACBB" w14:textId="77777777" w:rsidR="00850FC0" w:rsidRDefault="00850FC0" w:rsidP="00850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CF475" w14:textId="0AC2573D" w:rsidR="00850FC0" w:rsidRDefault="00850FC0">
    <w:pPr>
      <w:pStyle w:val="Header"/>
    </w:pPr>
    <w:r>
      <w:rPr>
        <w:noProof/>
        <w:lang w:val="en-US"/>
      </w:rPr>
      <w:drawing>
        <wp:inline distT="0" distB="0" distL="0" distR="0" wp14:anchorId="5C9974A8" wp14:editId="2BFC10E7">
          <wp:extent cx="2298700" cy="1104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80"/>
    <w:rsid w:val="00166ACE"/>
    <w:rsid w:val="00215480"/>
    <w:rsid w:val="00850FC0"/>
    <w:rsid w:val="00E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1D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FC0"/>
  </w:style>
  <w:style w:type="paragraph" w:styleId="Footer">
    <w:name w:val="footer"/>
    <w:basedOn w:val="Normal"/>
    <w:link w:val="FooterChar"/>
    <w:uiPriority w:val="99"/>
    <w:unhideWhenUsed/>
    <w:rsid w:val="00850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FC0"/>
  </w:style>
  <w:style w:type="paragraph" w:styleId="BalloonText">
    <w:name w:val="Balloon Text"/>
    <w:basedOn w:val="Normal"/>
    <w:link w:val="BalloonTextChar"/>
    <w:uiPriority w:val="99"/>
    <w:semiHidden/>
    <w:unhideWhenUsed/>
    <w:rsid w:val="00850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FC0"/>
  </w:style>
  <w:style w:type="paragraph" w:styleId="Footer">
    <w:name w:val="footer"/>
    <w:basedOn w:val="Normal"/>
    <w:link w:val="FooterChar"/>
    <w:uiPriority w:val="99"/>
    <w:unhideWhenUsed/>
    <w:rsid w:val="00850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FC0"/>
  </w:style>
  <w:style w:type="paragraph" w:styleId="BalloonText">
    <w:name w:val="Balloon Text"/>
    <w:basedOn w:val="Normal"/>
    <w:link w:val="BalloonTextChar"/>
    <w:uiPriority w:val="99"/>
    <w:semiHidden/>
    <w:unhideWhenUsed/>
    <w:rsid w:val="00850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Bayley</dc:creator>
  <cp:keywords/>
  <dc:description/>
  <cp:lastModifiedBy>Joanna Bayley</cp:lastModifiedBy>
  <cp:revision>3</cp:revision>
  <dcterms:created xsi:type="dcterms:W3CDTF">2016-12-08T10:53:00Z</dcterms:created>
  <dcterms:modified xsi:type="dcterms:W3CDTF">2018-01-10T20:37:00Z</dcterms:modified>
</cp:coreProperties>
</file>